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563" w:type="dxa"/>
        <w:tblLook w:val="04A0"/>
      </w:tblPr>
      <w:tblGrid>
        <w:gridCol w:w="5635"/>
        <w:gridCol w:w="4928"/>
      </w:tblGrid>
      <w:tr w:rsidR="00CC5958" w:rsidTr="003E312B">
        <w:tc>
          <w:tcPr>
            <w:tcW w:w="5635" w:type="dxa"/>
          </w:tcPr>
          <w:p w:rsidR="00CC5958" w:rsidRPr="0075316B" w:rsidRDefault="00CC5958" w:rsidP="003E312B">
            <w:pPr>
              <w:jc w:val="center"/>
              <w:rPr>
                <w:sz w:val="28"/>
                <w:szCs w:val="28"/>
                <w:rtl/>
              </w:rPr>
            </w:pPr>
            <w:r w:rsidRPr="0075316B">
              <w:rPr>
                <w:rFonts w:hint="cs"/>
                <w:sz w:val="28"/>
                <w:szCs w:val="28"/>
                <w:rtl/>
              </w:rPr>
              <w:t>مرئيات القطاع الخاص في خريجي قسم علوم الحاسبات</w:t>
            </w:r>
          </w:p>
          <w:p w:rsidR="00CC5958" w:rsidRPr="0075316B" w:rsidRDefault="00CC5958" w:rsidP="003E312B">
            <w:pPr>
              <w:jc w:val="center"/>
              <w:rPr>
                <w:sz w:val="28"/>
                <w:szCs w:val="28"/>
                <w:rtl/>
              </w:rPr>
            </w:pPr>
            <w:r w:rsidRPr="0075316B">
              <w:rPr>
                <w:rFonts w:hint="cs"/>
                <w:sz w:val="28"/>
                <w:szCs w:val="28"/>
                <w:rtl/>
              </w:rPr>
              <w:t>بجامعة الملك عبد العزيز</w:t>
            </w:r>
          </w:p>
        </w:tc>
        <w:tc>
          <w:tcPr>
            <w:tcW w:w="4928" w:type="dxa"/>
          </w:tcPr>
          <w:p w:rsidR="00CC5958" w:rsidRPr="00F424F9" w:rsidRDefault="00CC5958" w:rsidP="003E312B">
            <w:pPr>
              <w:bidi/>
              <w:jc w:val="right"/>
              <w:rPr>
                <w:rFonts w:asciiTheme="majorBidi" w:hAnsiTheme="majorBidi" w:cstheme="majorBidi"/>
                <w:sz w:val="26"/>
                <w:szCs w:val="26"/>
                <w:rtl/>
              </w:rPr>
            </w:pPr>
            <w:r>
              <w:rPr>
                <w:rFonts w:asciiTheme="majorBidi" w:hAnsiTheme="majorBidi" w:cstheme="majorBidi"/>
                <w:sz w:val="26"/>
                <w:szCs w:val="26"/>
              </w:rPr>
              <w:t>Research Title (Arabic)</w:t>
            </w:r>
          </w:p>
        </w:tc>
      </w:tr>
      <w:tr w:rsidR="00CC5958" w:rsidTr="003E312B">
        <w:tc>
          <w:tcPr>
            <w:tcW w:w="5635" w:type="dxa"/>
          </w:tcPr>
          <w:p w:rsidR="00CC5958" w:rsidRPr="0075316B" w:rsidRDefault="00CC5958" w:rsidP="003E312B">
            <w:pPr>
              <w:jc w:val="center"/>
              <w:rPr>
                <w:sz w:val="24"/>
                <w:szCs w:val="24"/>
              </w:rPr>
            </w:pPr>
            <w:r w:rsidRPr="0075316B">
              <w:rPr>
                <w:sz w:val="24"/>
                <w:szCs w:val="24"/>
              </w:rPr>
              <w:t>Vision (</w:t>
            </w:r>
            <w:proofErr w:type="spellStart"/>
            <w:r w:rsidRPr="0075316B">
              <w:rPr>
                <w:sz w:val="24"/>
                <w:szCs w:val="24"/>
              </w:rPr>
              <w:t>Feed back</w:t>
            </w:r>
            <w:proofErr w:type="spellEnd"/>
            <w:r w:rsidRPr="0075316B">
              <w:rPr>
                <w:sz w:val="24"/>
                <w:szCs w:val="24"/>
              </w:rPr>
              <w:t xml:space="preserve">) of Private Sector About Graduates of Computer Science Department in </w:t>
            </w:r>
          </w:p>
          <w:p w:rsidR="00CC5958" w:rsidRPr="0075316B" w:rsidRDefault="00CC5958" w:rsidP="003E312B">
            <w:pPr>
              <w:jc w:val="center"/>
              <w:rPr>
                <w:sz w:val="24"/>
                <w:szCs w:val="24"/>
                <w:rtl/>
              </w:rPr>
            </w:pPr>
            <w:r w:rsidRPr="0075316B">
              <w:rPr>
                <w:sz w:val="24"/>
                <w:szCs w:val="24"/>
              </w:rPr>
              <w:t xml:space="preserve">King </w:t>
            </w:r>
            <w:proofErr w:type="spellStart"/>
            <w:r w:rsidRPr="0075316B">
              <w:rPr>
                <w:sz w:val="24"/>
                <w:szCs w:val="24"/>
              </w:rPr>
              <w:t>Adul</w:t>
            </w:r>
            <w:proofErr w:type="spellEnd"/>
            <w:r w:rsidRPr="0075316B">
              <w:rPr>
                <w:sz w:val="24"/>
                <w:szCs w:val="24"/>
              </w:rPr>
              <w:t xml:space="preserve"> Aziz University</w:t>
            </w:r>
          </w:p>
        </w:tc>
        <w:tc>
          <w:tcPr>
            <w:tcW w:w="4928" w:type="dxa"/>
          </w:tcPr>
          <w:p w:rsidR="00CC5958" w:rsidRPr="00F424F9" w:rsidRDefault="00CC5958" w:rsidP="003E312B">
            <w:pPr>
              <w:bidi/>
              <w:jc w:val="right"/>
              <w:rPr>
                <w:rFonts w:asciiTheme="majorBidi" w:hAnsiTheme="majorBidi" w:cstheme="majorBidi"/>
                <w:sz w:val="26"/>
                <w:szCs w:val="26"/>
                <w:rtl/>
              </w:rPr>
            </w:pPr>
            <w:r>
              <w:rPr>
                <w:rFonts w:asciiTheme="majorBidi" w:hAnsiTheme="majorBidi" w:cstheme="majorBidi"/>
                <w:sz w:val="26"/>
                <w:szCs w:val="26"/>
              </w:rPr>
              <w:t>Research Title (English)</w:t>
            </w:r>
          </w:p>
        </w:tc>
      </w:tr>
      <w:tr w:rsidR="00CC5958" w:rsidTr="003E312B">
        <w:tc>
          <w:tcPr>
            <w:tcW w:w="5635" w:type="dxa"/>
          </w:tcPr>
          <w:p w:rsidR="00CC5958" w:rsidRPr="0075316B" w:rsidRDefault="00CC5958" w:rsidP="003E312B">
            <w:pPr>
              <w:jc w:val="center"/>
              <w:rPr>
                <w:sz w:val="28"/>
                <w:szCs w:val="28"/>
                <w:rtl/>
              </w:rPr>
            </w:pPr>
            <w:r>
              <w:rPr>
                <w:rFonts w:hint="cs"/>
                <w:sz w:val="28"/>
                <w:szCs w:val="28"/>
                <w:rtl/>
              </w:rPr>
              <w:t>نظرة</w:t>
            </w:r>
            <w:r w:rsidRPr="0075316B">
              <w:rPr>
                <w:rFonts w:hint="cs"/>
                <w:sz w:val="28"/>
                <w:szCs w:val="28"/>
                <w:rtl/>
              </w:rPr>
              <w:t xml:space="preserve"> القطاع الخاص</w:t>
            </w:r>
            <w:r>
              <w:rPr>
                <w:rFonts w:hint="cs"/>
                <w:sz w:val="28"/>
                <w:szCs w:val="28"/>
                <w:rtl/>
              </w:rPr>
              <w:t xml:space="preserve"> على </w:t>
            </w:r>
            <w:r w:rsidRPr="0075316B">
              <w:rPr>
                <w:rFonts w:hint="cs"/>
                <w:sz w:val="28"/>
                <w:szCs w:val="28"/>
                <w:rtl/>
              </w:rPr>
              <w:t>خريجي قسم علوم الحاسبات</w:t>
            </w:r>
          </w:p>
          <w:p w:rsidR="00CC5958" w:rsidRPr="00F424F9" w:rsidRDefault="00CC5958" w:rsidP="003E312B">
            <w:pPr>
              <w:bidi/>
              <w:jc w:val="center"/>
              <w:rPr>
                <w:rFonts w:asciiTheme="majorBidi" w:hAnsiTheme="majorBidi" w:cstheme="majorBidi"/>
                <w:sz w:val="26"/>
                <w:szCs w:val="26"/>
                <w:rtl/>
              </w:rPr>
            </w:pPr>
            <w:r w:rsidRPr="0075316B">
              <w:rPr>
                <w:rFonts w:hint="cs"/>
                <w:sz w:val="28"/>
                <w:szCs w:val="28"/>
                <w:rtl/>
              </w:rPr>
              <w:t>بجامعة الملك عبد العزيز</w:t>
            </w:r>
          </w:p>
        </w:tc>
        <w:tc>
          <w:tcPr>
            <w:tcW w:w="4928" w:type="dxa"/>
          </w:tcPr>
          <w:p w:rsidR="00CC5958" w:rsidRPr="00F424F9" w:rsidRDefault="00CC5958" w:rsidP="003E312B">
            <w:pPr>
              <w:bidi/>
              <w:jc w:val="right"/>
              <w:rPr>
                <w:rFonts w:asciiTheme="majorBidi" w:hAnsiTheme="majorBidi" w:cstheme="majorBidi"/>
                <w:sz w:val="26"/>
                <w:szCs w:val="26"/>
                <w:rtl/>
              </w:rPr>
            </w:pPr>
            <w:r>
              <w:rPr>
                <w:rFonts w:asciiTheme="majorBidi" w:hAnsiTheme="majorBidi" w:cstheme="majorBidi"/>
                <w:sz w:val="26"/>
                <w:szCs w:val="26"/>
              </w:rPr>
              <w:t>Research Topic (Arabic)</w:t>
            </w:r>
          </w:p>
        </w:tc>
      </w:tr>
      <w:tr w:rsidR="00CC5958" w:rsidTr="003E312B">
        <w:tc>
          <w:tcPr>
            <w:tcW w:w="5635" w:type="dxa"/>
          </w:tcPr>
          <w:p w:rsidR="00CC5958" w:rsidRPr="0075316B" w:rsidRDefault="00CC5958" w:rsidP="003E312B">
            <w:pPr>
              <w:bidi/>
              <w:jc w:val="center"/>
              <w:rPr>
                <w:rFonts w:asciiTheme="majorBidi" w:hAnsiTheme="majorBidi" w:cstheme="majorBidi"/>
                <w:sz w:val="26"/>
                <w:szCs w:val="26"/>
                <w:rtl/>
              </w:rPr>
            </w:pPr>
            <w:r w:rsidRPr="0075316B">
              <w:rPr>
                <w:sz w:val="24"/>
                <w:szCs w:val="24"/>
              </w:rPr>
              <w:t>Feed back of Private Sector About Graduates of Computer Science Department</w:t>
            </w:r>
          </w:p>
        </w:tc>
        <w:tc>
          <w:tcPr>
            <w:tcW w:w="4928" w:type="dxa"/>
          </w:tcPr>
          <w:p w:rsidR="00CC5958" w:rsidRPr="00F424F9" w:rsidRDefault="00CC5958" w:rsidP="003E312B">
            <w:pPr>
              <w:bidi/>
              <w:jc w:val="right"/>
              <w:rPr>
                <w:rFonts w:asciiTheme="majorBidi" w:hAnsiTheme="majorBidi" w:cstheme="majorBidi"/>
                <w:sz w:val="26"/>
                <w:szCs w:val="26"/>
                <w:rtl/>
              </w:rPr>
            </w:pPr>
            <w:r>
              <w:rPr>
                <w:rFonts w:asciiTheme="majorBidi" w:hAnsiTheme="majorBidi" w:cstheme="majorBidi"/>
                <w:sz w:val="26"/>
                <w:szCs w:val="26"/>
              </w:rPr>
              <w:t>Research Topic (English)</w:t>
            </w:r>
          </w:p>
        </w:tc>
      </w:tr>
      <w:tr w:rsidR="00CC5958" w:rsidTr="003E312B">
        <w:tc>
          <w:tcPr>
            <w:tcW w:w="5635" w:type="dxa"/>
          </w:tcPr>
          <w:p w:rsidR="00CC5958" w:rsidRPr="0075316B" w:rsidRDefault="00CC5958" w:rsidP="003E312B">
            <w:pPr>
              <w:jc w:val="center"/>
              <w:rPr>
                <w:sz w:val="28"/>
                <w:szCs w:val="28"/>
              </w:rPr>
            </w:pPr>
            <w:r w:rsidRPr="000E11EC">
              <w:rPr>
                <w:rFonts w:hint="cs"/>
                <w:sz w:val="28"/>
                <w:szCs w:val="28"/>
                <w:rtl/>
              </w:rPr>
              <w:t xml:space="preserve">أكاديمية السادات للعلوم الإدارية </w:t>
            </w:r>
          </w:p>
        </w:tc>
        <w:tc>
          <w:tcPr>
            <w:tcW w:w="4928" w:type="dxa"/>
          </w:tcPr>
          <w:p w:rsidR="00CC5958" w:rsidRPr="00F424F9" w:rsidRDefault="00CC5958" w:rsidP="003E312B">
            <w:pPr>
              <w:bidi/>
              <w:jc w:val="right"/>
              <w:rPr>
                <w:rFonts w:asciiTheme="majorBidi" w:hAnsiTheme="majorBidi" w:cstheme="majorBidi"/>
                <w:sz w:val="26"/>
                <w:szCs w:val="26"/>
                <w:rtl/>
              </w:rPr>
            </w:pPr>
            <w:r>
              <w:rPr>
                <w:rFonts w:asciiTheme="majorBidi" w:hAnsiTheme="majorBidi" w:cstheme="majorBidi"/>
                <w:sz w:val="26"/>
                <w:szCs w:val="26"/>
              </w:rPr>
              <w:t>Publisher (Arabic)</w:t>
            </w:r>
          </w:p>
        </w:tc>
      </w:tr>
      <w:tr w:rsidR="00CC5958" w:rsidTr="003E312B">
        <w:tc>
          <w:tcPr>
            <w:tcW w:w="5635" w:type="dxa"/>
          </w:tcPr>
          <w:p w:rsidR="00CC5958" w:rsidRPr="0075316B" w:rsidRDefault="00CC5958" w:rsidP="003E312B">
            <w:pPr>
              <w:bidi/>
              <w:jc w:val="center"/>
              <w:rPr>
                <w:rFonts w:asciiTheme="majorBidi" w:hAnsiTheme="majorBidi" w:cstheme="majorBidi"/>
                <w:sz w:val="20"/>
                <w:szCs w:val="20"/>
                <w:rtl/>
              </w:rPr>
            </w:pPr>
            <w:r w:rsidRPr="0075316B">
              <w:rPr>
                <w:sz w:val="20"/>
                <w:szCs w:val="20"/>
              </w:rPr>
              <w:t xml:space="preserve"> Sadat Academy for Management Sciences </w:t>
            </w:r>
          </w:p>
        </w:tc>
        <w:tc>
          <w:tcPr>
            <w:tcW w:w="4928" w:type="dxa"/>
          </w:tcPr>
          <w:p w:rsidR="00CC5958" w:rsidRPr="00F424F9" w:rsidRDefault="00CC5958" w:rsidP="003E312B">
            <w:pPr>
              <w:bidi/>
              <w:jc w:val="right"/>
              <w:rPr>
                <w:rFonts w:asciiTheme="majorBidi" w:hAnsiTheme="majorBidi" w:cstheme="majorBidi"/>
                <w:sz w:val="26"/>
                <w:szCs w:val="26"/>
                <w:rtl/>
              </w:rPr>
            </w:pPr>
            <w:r>
              <w:rPr>
                <w:rFonts w:asciiTheme="majorBidi" w:hAnsiTheme="majorBidi" w:cstheme="majorBidi"/>
                <w:sz w:val="26"/>
                <w:szCs w:val="26"/>
              </w:rPr>
              <w:t>Publisher (English)</w:t>
            </w:r>
          </w:p>
        </w:tc>
      </w:tr>
      <w:tr w:rsidR="00CC5958" w:rsidTr="003E312B">
        <w:tc>
          <w:tcPr>
            <w:tcW w:w="5635" w:type="dxa"/>
          </w:tcPr>
          <w:p w:rsidR="00CC5958" w:rsidRPr="00F424F9" w:rsidRDefault="00CC5958" w:rsidP="003E312B">
            <w:pPr>
              <w:bidi/>
              <w:jc w:val="center"/>
              <w:rPr>
                <w:rFonts w:asciiTheme="majorBidi" w:hAnsiTheme="majorBidi" w:cstheme="majorBidi"/>
                <w:sz w:val="26"/>
                <w:szCs w:val="26"/>
                <w:rtl/>
              </w:rPr>
            </w:pPr>
            <w:r>
              <w:rPr>
                <w:rFonts w:hint="cs"/>
                <w:rtl/>
              </w:rPr>
              <w:t xml:space="preserve">أبريل  2005 </w:t>
            </w:r>
          </w:p>
        </w:tc>
        <w:tc>
          <w:tcPr>
            <w:tcW w:w="4928" w:type="dxa"/>
          </w:tcPr>
          <w:p w:rsidR="00CC5958" w:rsidRPr="00F424F9" w:rsidRDefault="00CC5958" w:rsidP="003E312B">
            <w:pPr>
              <w:bidi/>
              <w:jc w:val="right"/>
              <w:rPr>
                <w:rFonts w:asciiTheme="majorBidi" w:hAnsiTheme="majorBidi" w:cstheme="majorBidi"/>
                <w:sz w:val="26"/>
                <w:szCs w:val="26"/>
                <w:rtl/>
              </w:rPr>
            </w:pPr>
            <w:r>
              <w:rPr>
                <w:rFonts w:asciiTheme="majorBidi" w:hAnsiTheme="majorBidi" w:cstheme="majorBidi"/>
                <w:sz w:val="26"/>
                <w:szCs w:val="26"/>
              </w:rPr>
              <w:t>Publishing Year (Arabic)</w:t>
            </w:r>
          </w:p>
        </w:tc>
      </w:tr>
      <w:tr w:rsidR="00CC5958" w:rsidTr="003E312B">
        <w:tc>
          <w:tcPr>
            <w:tcW w:w="5635" w:type="dxa"/>
          </w:tcPr>
          <w:p w:rsidR="00CC5958" w:rsidRPr="00F424F9" w:rsidRDefault="00CC5958" w:rsidP="003E312B">
            <w:pPr>
              <w:bidi/>
              <w:jc w:val="center"/>
              <w:rPr>
                <w:rFonts w:asciiTheme="majorBidi" w:hAnsiTheme="majorBidi" w:cstheme="majorBidi"/>
                <w:sz w:val="26"/>
                <w:szCs w:val="26"/>
                <w:rtl/>
              </w:rPr>
            </w:pPr>
            <w:r>
              <w:t>April 2005</w:t>
            </w:r>
          </w:p>
        </w:tc>
        <w:tc>
          <w:tcPr>
            <w:tcW w:w="4928" w:type="dxa"/>
          </w:tcPr>
          <w:p w:rsidR="00CC5958" w:rsidRPr="00F424F9" w:rsidRDefault="00CC5958" w:rsidP="003E312B">
            <w:pPr>
              <w:bidi/>
              <w:jc w:val="right"/>
              <w:rPr>
                <w:rFonts w:asciiTheme="majorBidi" w:hAnsiTheme="majorBidi" w:cstheme="majorBidi"/>
                <w:sz w:val="26"/>
                <w:szCs w:val="26"/>
                <w:rtl/>
              </w:rPr>
            </w:pPr>
            <w:r>
              <w:rPr>
                <w:rFonts w:asciiTheme="majorBidi" w:hAnsiTheme="majorBidi" w:cstheme="majorBidi"/>
                <w:sz w:val="26"/>
                <w:szCs w:val="26"/>
              </w:rPr>
              <w:t>Publishing Year (English)</w:t>
            </w:r>
          </w:p>
        </w:tc>
      </w:tr>
      <w:tr w:rsidR="00CC5958" w:rsidTr="003E312B">
        <w:tc>
          <w:tcPr>
            <w:tcW w:w="5635" w:type="dxa"/>
          </w:tcPr>
          <w:p w:rsidR="00CC5958" w:rsidRPr="00F424F9" w:rsidRDefault="00CC5958" w:rsidP="003E312B">
            <w:pPr>
              <w:pStyle w:val="ListParagraph"/>
              <w:bidi/>
              <w:ind w:left="0"/>
              <w:jc w:val="center"/>
              <w:rPr>
                <w:rFonts w:asciiTheme="majorBidi" w:hAnsiTheme="majorBidi" w:cstheme="majorBidi"/>
                <w:sz w:val="26"/>
                <w:szCs w:val="26"/>
                <w:rtl/>
              </w:rPr>
            </w:pPr>
          </w:p>
        </w:tc>
        <w:tc>
          <w:tcPr>
            <w:tcW w:w="4928" w:type="dxa"/>
          </w:tcPr>
          <w:p w:rsidR="00CC5958" w:rsidRPr="00F424F9" w:rsidRDefault="00CC5958" w:rsidP="003E312B">
            <w:pPr>
              <w:pStyle w:val="ListParagraph"/>
              <w:bidi/>
              <w:ind w:left="0"/>
              <w:jc w:val="right"/>
              <w:rPr>
                <w:rFonts w:asciiTheme="majorBidi" w:hAnsiTheme="majorBidi" w:cstheme="majorBidi"/>
                <w:sz w:val="26"/>
                <w:szCs w:val="26"/>
                <w:rtl/>
              </w:rPr>
            </w:pPr>
            <w:r w:rsidRPr="00F424F9">
              <w:rPr>
                <w:rFonts w:asciiTheme="majorBidi" w:hAnsiTheme="majorBidi" w:cstheme="majorBidi"/>
                <w:sz w:val="26"/>
                <w:szCs w:val="26"/>
              </w:rPr>
              <w:t>ISBN</w:t>
            </w:r>
          </w:p>
        </w:tc>
      </w:tr>
      <w:tr w:rsidR="00CC5958" w:rsidTr="003E312B">
        <w:tc>
          <w:tcPr>
            <w:tcW w:w="5635" w:type="dxa"/>
          </w:tcPr>
          <w:p w:rsidR="00CC5958" w:rsidRPr="00F424F9" w:rsidRDefault="00CC5958" w:rsidP="003E312B">
            <w:pPr>
              <w:pStyle w:val="ListParagraph"/>
              <w:bidi/>
              <w:ind w:left="0"/>
              <w:jc w:val="center"/>
              <w:rPr>
                <w:rFonts w:asciiTheme="majorBidi" w:hAnsiTheme="majorBidi" w:cstheme="majorBidi"/>
                <w:sz w:val="26"/>
                <w:szCs w:val="26"/>
                <w:rtl/>
              </w:rPr>
            </w:pPr>
            <w:r>
              <w:rPr>
                <w:rFonts w:asciiTheme="majorBidi" w:hAnsiTheme="majorBidi" w:cstheme="majorBidi" w:hint="cs"/>
                <w:sz w:val="26"/>
                <w:szCs w:val="26"/>
                <w:rtl/>
              </w:rPr>
              <w:t>خريجي قسم علوم الحاسبات، القطاع الخاص، فرص عمل</w:t>
            </w:r>
          </w:p>
        </w:tc>
        <w:tc>
          <w:tcPr>
            <w:tcW w:w="4928" w:type="dxa"/>
          </w:tcPr>
          <w:p w:rsidR="00CC5958" w:rsidRPr="00F424F9" w:rsidRDefault="00CC5958" w:rsidP="003E312B">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(Arabic)</w:t>
            </w:r>
          </w:p>
        </w:tc>
      </w:tr>
      <w:tr w:rsidR="00CC5958" w:rsidTr="003E312B">
        <w:tc>
          <w:tcPr>
            <w:tcW w:w="5635" w:type="dxa"/>
          </w:tcPr>
          <w:p w:rsidR="00CC5958" w:rsidRPr="00F424F9" w:rsidRDefault="00CC5958" w:rsidP="003E312B">
            <w:pPr>
              <w:pStyle w:val="ListParagraph"/>
              <w:bidi/>
              <w:ind w:left="0"/>
              <w:jc w:val="center"/>
              <w:rPr>
                <w:rFonts w:asciiTheme="majorBidi" w:hAnsiTheme="majorBidi" w:cstheme="majorBidi"/>
                <w:sz w:val="26"/>
                <w:szCs w:val="26"/>
                <w:rtl/>
              </w:rPr>
            </w:pPr>
            <w:r>
              <w:rPr>
                <w:rFonts w:asciiTheme="majorBidi" w:hAnsiTheme="majorBidi" w:cstheme="majorBidi"/>
                <w:sz w:val="26"/>
                <w:szCs w:val="26"/>
              </w:rPr>
              <w:t>Computer science graduate, private section. Job opportunity</w:t>
            </w:r>
          </w:p>
        </w:tc>
        <w:tc>
          <w:tcPr>
            <w:tcW w:w="4928" w:type="dxa"/>
          </w:tcPr>
          <w:p w:rsidR="00CC5958" w:rsidRPr="00F424F9" w:rsidRDefault="00CC5958" w:rsidP="003E312B">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(English )</w:t>
            </w:r>
          </w:p>
        </w:tc>
      </w:tr>
      <w:tr w:rsidR="00CC5958" w:rsidTr="003E312B">
        <w:tc>
          <w:tcPr>
            <w:tcW w:w="5635" w:type="dxa"/>
          </w:tcPr>
          <w:p w:rsidR="00CC5958" w:rsidRPr="0075316B" w:rsidRDefault="00CC5958" w:rsidP="003E312B">
            <w:pPr>
              <w:jc w:val="center"/>
              <w:rPr>
                <w:sz w:val="28"/>
                <w:szCs w:val="28"/>
              </w:rPr>
            </w:pPr>
            <w:r w:rsidRPr="000E11EC">
              <w:rPr>
                <w:sz w:val="28"/>
                <w:szCs w:val="28"/>
              </w:rPr>
              <w:t xml:space="preserve">Journal of Management Researches – </w:t>
            </w:r>
            <w:smartTag w:uri="urn:schemas-microsoft-com:office:smarttags" w:element="PlaceName">
              <w:r w:rsidRPr="000E11EC">
                <w:rPr>
                  <w:sz w:val="28"/>
                  <w:szCs w:val="28"/>
                </w:rPr>
                <w:t>Sadat</w:t>
              </w:r>
            </w:smartTag>
            <w:r w:rsidRPr="000E11EC">
              <w:rPr>
                <w:sz w:val="28"/>
                <w:szCs w:val="28"/>
              </w:rPr>
              <w:t xml:space="preserve"> </w:t>
            </w:r>
            <w:smartTag w:uri="urn:schemas-microsoft-com:office:smarttags" w:element="PlaceType">
              <w:r w:rsidRPr="000E11EC">
                <w:rPr>
                  <w:sz w:val="28"/>
                  <w:szCs w:val="28"/>
                </w:rPr>
                <w:t>Academy</w:t>
              </w:r>
            </w:smartTag>
            <w:r w:rsidRPr="000E11EC">
              <w:rPr>
                <w:sz w:val="28"/>
                <w:szCs w:val="28"/>
              </w:rPr>
              <w:t xml:space="preserve"> for Management Sciences – Research and </w:t>
            </w:r>
            <w:smartTag w:uri="urn:schemas-microsoft-com:office:smarttags" w:element="PlaceName">
              <w:r w:rsidRPr="000E11EC">
                <w:rPr>
                  <w:sz w:val="28"/>
                  <w:szCs w:val="28"/>
                </w:rPr>
                <w:t>Information</w:t>
              </w:r>
            </w:smartTag>
            <w:r w:rsidRPr="000E11EC">
              <w:rPr>
                <w:sz w:val="28"/>
                <w:szCs w:val="28"/>
              </w:rPr>
              <w:t xml:space="preserve"> Center</w:t>
            </w:r>
          </w:p>
        </w:tc>
        <w:tc>
          <w:tcPr>
            <w:tcW w:w="4928" w:type="dxa"/>
          </w:tcPr>
          <w:p w:rsidR="00CC5958" w:rsidRPr="00F424F9" w:rsidRDefault="00CC5958" w:rsidP="003E312B">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Journal Name, or (Conference + place and date being held)</w:t>
            </w:r>
          </w:p>
        </w:tc>
      </w:tr>
      <w:tr w:rsidR="00CC5958" w:rsidTr="003E312B">
        <w:tc>
          <w:tcPr>
            <w:tcW w:w="5635" w:type="dxa"/>
          </w:tcPr>
          <w:p w:rsidR="00CC5958" w:rsidRDefault="00CC5958" w:rsidP="003E312B">
            <w:pPr>
              <w:pStyle w:val="ListParagraph"/>
              <w:bidi/>
              <w:ind w:left="0"/>
              <w:jc w:val="center"/>
            </w:pPr>
            <w:r>
              <w:t>Vol. 23, No. 2, April 2005</w:t>
            </w:r>
          </w:p>
          <w:p w:rsidR="00CC5958" w:rsidRPr="0075316B" w:rsidRDefault="00CC5958" w:rsidP="003E312B">
            <w:pPr>
              <w:pStyle w:val="ListParagraph"/>
              <w:bidi/>
              <w:ind w:left="0"/>
              <w:jc w:val="center"/>
              <w:rPr>
                <w:rFonts w:asciiTheme="majorBidi" w:hAnsiTheme="majorBidi" w:cstheme="majorBidi"/>
                <w:sz w:val="26"/>
                <w:szCs w:val="26"/>
                <w:rtl/>
              </w:rPr>
            </w:pPr>
            <w:r>
              <w:rPr>
                <w:rFonts w:asciiTheme="majorBidi" w:hAnsiTheme="majorBidi" w:cstheme="majorBidi"/>
                <w:sz w:val="26"/>
                <w:szCs w:val="26"/>
              </w:rPr>
              <w:t>Pp 36-47</w:t>
            </w:r>
          </w:p>
        </w:tc>
        <w:tc>
          <w:tcPr>
            <w:tcW w:w="4928" w:type="dxa"/>
          </w:tcPr>
          <w:p w:rsidR="00CC5958" w:rsidRPr="00F424F9" w:rsidRDefault="00CC5958" w:rsidP="003E312B">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Volume No. or Issue No. and the Number of Pages in case it has been published in a scientific journal</w:t>
            </w:r>
          </w:p>
        </w:tc>
      </w:tr>
      <w:tr w:rsidR="00CC5958" w:rsidTr="003E312B">
        <w:tc>
          <w:tcPr>
            <w:tcW w:w="5635" w:type="dxa"/>
          </w:tcPr>
          <w:p w:rsidR="00CC5958" w:rsidRPr="008A5605" w:rsidRDefault="00CC5958" w:rsidP="003E312B">
            <w:pPr>
              <w:bidi/>
              <w:jc w:val="both"/>
              <w:rPr>
                <w:rFonts w:asciiTheme="majorBidi" w:hAnsiTheme="majorBidi" w:cstheme="majorBidi"/>
                <w:sz w:val="24"/>
                <w:szCs w:val="24"/>
                <w:rtl/>
              </w:rPr>
            </w:pPr>
            <w:r w:rsidRPr="008A5605">
              <w:rPr>
                <w:rFonts w:hint="cs"/>
                <w:sz w:val="24"/>
                <w:szCs w:val="24"/>
                <w:rtl/>
              </w:rPr>
              <w:t xml:space="preserve"> يهتم هذا البحث بدراسة مرئيات القطاع الخاص في خريجي قسم علوم الحاسبات بجامعة الملك عبد العزيز</w:t>
            </w:r>
            <w:r>
              <w:rPr>
                <w:rFonts w:hint="cs"/>
                <w:sz w:val="24"/>
                <w:szCs w:val="24"/>
                <w:rtl/>
              </w:rPr>
              <w:t xml:space="preserve"> عن طريق استبيان يتمحور في ثلاثة مسارات رئيسية. تركز المسارات على جودة الخريجين من ناحية المهارات العلمية والعملية و المشكلات </w:t>
            </w:r>
            <w:r>
              <w:rPr>
                <w:rFonts w:asciiTheme="majorBidi" w:hAnsiTheme="majorBidi" w:cstheme="majorBidi" w:hint="cs"/>
                <w:sz w:val="24"/>
                <w:szCs w:val="24"/>
                <w:rtl/>
              </w:rPr>
              <w:t>التي يواجهها الخريجون العاملين في القطاع الخاص. وينتهي البحث بعرض لبعض المقترحات.</w:t>
            </w:r>
          </w:p>
        </w:tc>
        <w:tc>
          <w:tcPr>
            <w:tcW w:w="4928" w:type="dxa"/>
          </w:tcPr>
          <w:p w:rsidR="00CC5958" w:rsidRPr="00F424F9" w:rsidRDefault="00CC5958" w:rsidP="003E312B">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Research Abstract (Arabic)</w:t>
            </w:r>
          </w:p>
          <w:p w:rsidR="00CC5958" w:rsidRPr="00F424F9" w:rsidRDefault="00CC5958" w:rsidP="003E312B">
            <w:pPr>
              <w:pStyle w:val="ListParagraph"/>
              <w:bidi/>
              <w:ind w:left="0"/>
              <w:jc w:val="right"/>
              <w:rPr>
                <w:rFonts w:asciiTheme="majorBidi" w:hAnsiTheme="majorBidi" w:cstheme="majorBidi"/>
                <w:sz w:val="26"/>
                <w:szCs w:val="26"/>
                <w:rtl/>
              </w:rPr>
            </w:pPr>
          </w:p>
        </w:tc>
      </w:tr>
      <w:tr w:rsidR="00CC5958" w:rsidTr="003E312B">
        <w:trPr>
          <w:trHeight w:val="576"/>
        </w:trPr>
        <w:tc>
          <w:tcPr>
            <w:tcW w:w="5635" w:type="dxa"/>
          </w:tcPr>
          <w:p w:rsidR="00CC5958" w:rsidRPr="008A5605" w:rsidRDefault="00CC5958" w:rsidP="003E312B">
            <w:pPr>
              <w:pStyle w:val="ListParagraph"/>
              <w:ind w:left="0"/>
              <w:jc w:val="both"/>
              <w:rPr>
                <w:rtl/>
              </w:rPr>
            </w:pPr>
            <w:r>
              <w:t xml:space="preserve">This study concentrates on finding out the vision or feedback of Private Sector About Graduates of Computer Science Department in </w:t>
            </w:r>
            <w:smartTag w:uri="urn:schemas-microsoft-com:office:smarttags" w:element="place">
              <w:smartTag w:uri="urn:schemas-microsoft-com:office:smarttags" w:element="PlaceName">
                <w:r>
                  <w:t>King</w:t>
                </w:r>
              </w:smartTag>
              <w:r>
                <w:t xml:space="preserve"> </w:t>
              </w:r>
              <w:proofErr w:type="spellStart"/>
              <w:smartTag w:uri="urn:schemas-microsoft-com:office:smarttags" w:element="PlaceName">
                <w:r>
                  <w:t>Adul</w:t>
                </w:r>
              </w:smartTag>
              <w:proofErr w:type="spellEnd"/>
              <w:r>
                <w:t xml:space="preserve"> </w:t>
              </w:r>
              <w:smartTag w:uri="urn:schemas-microsoft-com:office:smarttags" w:element="PlaceName">
                <w:r>
                  <w:t>Aziz</w:t>
                </w:r>
              </w:smartTag>
              <w:r>
                <w:t xml:space="preserve"> </w:t>
              </w:r>
              <w:smartTag w:uri="urn:schemas-microsoft-com:office:smarttags" w:element="PlaceType">
                <w:r>
                  <w:t>University</w:t>
                </w:r>
              </w:smartTag>
            </w:smartTag>
            <w:r>
              <w:t xml:space="preserve">. The outcomes of this study will be utilized to improve graduates of the department. The questions of this survey are categorized into three main tracks. They deal with how good are the graduate with respect to scientific and working skills, obstacles faced by gradates working in the private sector. The study ends with a summary of </w:t>
            </w:r>
            <w:proofErr w:type="spellStart"/>
            <w:r>
              <w:t>feed back</w:t>
            </w:r>
            <w:proofErr w:type="spellEnd"/>
            <w:r>
              <w:t xml:space="preserve"> about gradates and end up with some recommendations.</w:t>
            </w:r>
          </w:p>
        </w:tc>
        <w:tc>
          <w:tcPr>
            <w:tcW w:w="4928" w:type="dxa"/>
          </w:tcPr>
          <w:p w:rsidR="00CC5958" w:rsidRPr="00F424F9" w:rsidRDefault="00CC5958" w:rsidP="003E312B">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Research Abstract (English)</w:t>
            </w:r>
          </w:p>
          <w:p w:rsidR="00CC5958" w:rsidRPr="00F424F9" w:rsidRDefault="00CC5958" w:rsidP="003E312B">
            <w:pPr>
              <w:pStyle w:val="ListParagraph"/>
              <w:bidi/>
              <w:ind w:left="0"/>
              <w:rPr>
                <w:rFonts w:asciiTheme="majorBidi" w:hAnsiTheme="majorBidi" w:cstheme="majorBidi"/>
                <w:sz w:val="26"/>
                <w:szCs w:val="26"/>
                <w:rtl/>
              </w:rPr>
            </w:pPr>
          </w:p>
        </w:tc>
      </w:tr>
    </w:tbl>
    <w:p w:rsidR="00511E78" w:rsidRDefault="00511E78"/>
    <w:sectPr w:rsidR="00511E78" w:rsidSect="00511E7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CC5958"/>
    <w:rsid w:val="0020528F"/>
    <w:rsid w:val="003F3DAE"/>
    <w:rsid w:val="004B7B36"/>
    <w:rsid w:val="00511E78"/>
    <w:rsid w:val="005515C9"/>
    <w:rsid w:val="00652BEF"/>
    <w:rsid w:val="007C3F46"/>
    <w:rsid w:val="00A1458D"/>
    <w:rsid w:val="00A4146C"/>
    <w:rsid w:val="00A85CEE"/>
    <w:rsid w:val="00B422A7"/>
    <w:rsid w:val="00B809C2"/>
    <w:rsid w:val="00BD35BA"/>
    <w:rsid w:val="00CC5958"/>
    <w:rsid w:val="00E16B3B"/>
    <w:rsid w:val="00E26A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9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59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C595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1701</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mstrigui</dc:creator>
  <cp:keywords/>
  <dc:description/>
  <cp:lastModifiedBy>mstrigui</cp:lastModifiedBy>
  <cp:revision>1</cp:revision>
  <dcterms:created xsi:type="dcterms:W3CDTF">2011-03-01T09:28:00Z</dcterms:created>
  <dcterms:modified xsi:type="dcterms:W3CDTF">2011-03-01T09:28:00Z</dcterms:modified>
</cp:coreProperties>
</file>